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2EA" w:rsidRDefault="00AE52EA">
      <w:pPr>
        <w:pStyle w:val="1"/>
        <w:ind w:firstLine="640"/>
        <w:rPr>
          <w:rFonts w:ascii="仿宋_GB2312" w:eastAsia="仿宋_GB2312"/>
        </w:rPr>
      </w:pPr>
      <w:bookmarkStart w:id="0" w:name="_Toc131937145"/>
    </w:p>
    <w:p w:rsidR="00AE52EA" w:rsidRDefault="00AE52EA">
      <w:pPr>
        <w:ind w:firstLine="480"/>
        <w:rPr>
          <w:rFonts w:ascii="仿宋_GB2312" w:eastAsia="仿宋_GB2312"/>
        </w:rPr>
      </w:pPr>
    </w:p>
    <w:p w:rsidR="00AE52EA" w:rsidRDefault="00AE52EA">
      <w:pPr>
        <w:ind w:firstLine="480"/>
        <w:rPr>
          <w:rFonts w:ascii="仿宋_GB2312" w:eastAsia="仿宋_GB2312"/>
        </w:rPr>
      </w:pPr>
    </w:p>
    <w:p w:rsidR="00AE52EA" w:rsidRDefault="00AE52EA" w:rsidP="009A34EF">
      <w:pPr>
        <w:spacing w:line="240" w:lineRule="auto"/>
        <w:ind w:firstLineChars="0" w:firstLine="0"/>
        <w:jc w:val="center"/>
        <w:rPr>
          <w:rFonts w:ascii="仿宋_GB2312" w:eastAsia="仿宋_GB2312"/>
          <w:b/>
          <w:sz w:val="52"/>
        </w:rPr>
      </w:pPr>
      <w:r>
        <w:rPr>
          <w:rFonts w:ascii="仿宋_GB2312" w:eastAsia="仿宋_GB2312" w:hint="eastAsia"/>
          <w:b/>
          <w:sz w:val="52"/>
        </w:rPr>
        <w:t>短消息类服务接入代码申请表</w:t>
      </w:r>
    </w:p>
    <w:p w:rsidR="00AE52EA" w:rsidRDefault="00AE52EA" w:rsidP="009A34EF">
      <w:pPr>
        <w:spacing w:line="240" w:lineRule="auto"/>
        <w:ind w:firstLineChars="0" w:firstLine="0"/>
        <w:jc w:val="center"/>
        <w:rPr>
          <w:rFonts w:ascii="仿宋_GB2312" w:eastAsia="仿宋_GB2312"/>
          <w:b/>
          <w:sz w:val="52"/>
        </w:rPr>
      </w:pPr>
      <w:r>
        <w:rPr>
          <w:rFonts w:ascii="仿宋_GB2312" w:eastAsia="仿宋_GB2312" w:hint="eastAsia"/>
          <w:b/>
          <w:sz w:val="52"/>
        </w:rPr>
        <w:t>（106</w:t>
      </w:r>
      <w:r w:rsidR="00B07D9C">
        <w:rPr>
          <w:rFonts w:ascii="仿宋_GB2312" w:eastAsia="仿宋_GB2312" w:hint="eastAsia"/>
          <w:b/>
          <w:sz w:val="52"/>
        </w:rPr>
        <w:t>9</w:t>
      </w:r>
      <w:r w:rsidR="009A34EF">
        <w:rPr>
          <w:rFonts w:ascii="仿宋_GB2312" w:eastAsia="仿宋_GB2312" w:hint="eastAsia"/>
          <w:b/>
          <w:sz w:val="52"/>
        </w:rPr>
        <w:t>8</w:t>
      </w:r>
      <w:r>
        <w:rPr>
          <w:rFonts w:ascii="仿宋_GB2312" w:eastAsia="仿宋_GB2312" w:hint="eastAsia"/>
          <w:b/>
          <w:sz w:val="52"/>
        </w:rPr>
        <w:t>号段）</w:t>
      </w:r>
    </w:p>
    <w:p w:rsidR="00994B28" w:rsidRDefault="00994B28" w:rsidP="009A34EF">
      <w:pPr>
        <w:spacing w:line="240" w:lineRule="auto"/>
        <w:ind w:firstLineChars="0" w:firstLine="0"/>
        <w:jc w:val="center"/>
        <w:outlineLv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申请编号：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="006B3B07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</w:rPr>
        <w:t>年第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 w:rsidR="006B3B07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</w:rPr>
        <w:t>号</w:t>
      </w:r>
    </w:p>
    <w:p w:rsidR="00994B28" w:rsidRDefault="00994B28" w:rsidP="009A34EF">
      <w:pPr>
        <w:spacing w:line="240" w:lineRule="auto"/>
        <w:ind w:firstLineChars="0" w:firstLine="0"/>
        <w:jc w:val="center"/>
        <w:outlineLvl w:val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（由工业和信息化部填写）</w:t>
      </w: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AE52EA" w:rsidRDefault="00AE52EA" w:rsidP="009A34EF">
      <w:pPr>
        <w:ind w:firstLine="1044"/>
        <w:jc w:val="center"/>
        <w:rPr>
          <w:rFonts w:ascii="仿宋_GB2312" w:eastAsia="仿宋_GB2312"/>
          <w:b/>
          <w:sz w:val="52"/>
        </w:rPr>
      </w:pPr>
    </w:p>
    <w:p w:rsidR="009C3BDD" w:rsidRDefault="009C3BDD" w:rsidP="009C3BDD">
      <w:pPr>
        <w:ind w:firstLineChars="0" w:firstLine="0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法定代表人：</w:t>
      </w:r>
      <w:r>
        <w:rPr>
          <w:rFonts w:ascii="仿宋_GB2312" w:eastAsia="仿宋_GB2312" w:hint="eastAsia"/>
          <w:sz w:val="30"/>
          <w:u w:val="single"/>
        </w:rPr>
        <w:t xml:space="preserve">                      </w:t>
      </w:r>
      <w:r>
        <w:rPr>
          <w:rFonts w:ascii="仿宋_GB2312" w:eastAsia="仿宋_GB2312" w:hint="eastAsia"/>
          <w:sz w:val="30"/>
        </w:rPr>
        <w:t>（签字）</w:t>
      </w:r>
    </w:p>
    <w:p w:rsidR="009C3BDD" w:rsidRDefault="009C3BDD" w:rsidP="009C3BDD">
      <w:pPr>
        <w:ind w:firstLine="602"/>
        <w:jc w:val="center"/>
        <w:rPr>
          <w:rFonts w:ascii="仿宋_GB2312" w:eastAsia="仿宋_GB2312"/>
          <w:b/>
          <w:sz w:val="30"/>
        </w:rPr>
      </w:pPr>
    </w:p>
    <w:p w:rsidR="009C3BDD" w:rsidRDefault="009C3BDD" w:rsidP="009C3BDD">
      <w:pPr>
        <w:ind w:firstLineChars="0" w:firstLine="0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申请单位：</w:t>
      </w:r>
      <w:r>
        <w:rPr>
          <w:rFonts w:ascii="仿宋_GB2312" w:eastAsia="仿宋_GB2312" w:hint="eastAsia"/>
          <w:sz w:val="30"/>
          <w:u w:val="single"/>
        </w:rPr>
        <w:t xml:space="preserve">                           </w:t>
      </w:r>
      <w:r>
        <w:rPr>
          <w:rFonts w:ascii="仿宋_GB2312" w:eastAsia="仿宋_GB2312" w:hint="eastAsia"/>
          <w:sz w:val="30"/>
        </w:rPr>
        <w:t>（盖章）</w:t>
      </w:r>
    </w:p>
    <w:p w:rsidR="009C3BDD" w:rsidRDefault="009C3BDD" w:rsidP="009C3BDD">
      <w:pPr>
        <w:ind w:firstLine="600"/>
        <w:jc w:val="center"/>
        <w:rPr>
          <w:rFonts w:ascii="仿宋_GB2312" w:eastAsia="仿宋_GB2312"/>
          <w:sz w:val="30"/>
        </w:rPr>
      </w:pPr>
    </w:p>
    <w:p w:rsidR="009C3BDD" w:rsidRDefault="009C3BDD" w:rsidP="009C3BDD">
      <w:pPr>
        <w:ind w:firstLineChars="366" w:firstLine="1098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申请日期： </w:t>
      </w:r>
      <w:r>
        <w:rPr>
          <w:rFonts w:ascii="仿宋_GB2312" w:eastAsia="仿宋_GB2312" w:hAnsi="宋体" w:hint="eastAsia"/>
          <w:sz w:val="30"/>
          <w:u w:val="single"/>
        </w:rPr>
        <w:t xml:space="preserve">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 w:hint="eastAsia"/>
          <w:sz w:val="30"/>
          <w:u w:val="single"/>
        </w:rPr>
        <w:t xml:space="preserve">   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 w:hint="eastAsia"/>
          <w:sz w:val="30"/>
          <w:u w:val="single"/>
        </w:rPr>
        <w:t xml:space="preserve">      </w:t>
      </w:r>
      <w:r>
        <w:rPr>
          <w:rFonts w:ascii="仿宋_GB2312" w:eastAsia="仿宋_GB2312" w:hAnsi="宋体" w:hint="eastAsia"/>
          <w:sz w:val="30"/>
        </w:rPr>
        <w:t>日</w:t>
      </w:r>
    </w:p>
    <w:p w:rsidR="00AE52EA" w:rsidRDefault="00AE52EA" w:rsidP="009A34EF">
      <w:pPr>
        <w:ind w:firstLine="720"/>
        <w:rPr>
          <w:rFonts w:ascii="仿宋_GB2312" w:eastAsia="仿宋_GB2312"/>
          <w:sz w:val="36"/>
        </w:rPr>
      </w:pPr>
    </w:p>
    <w:p w:rsidR="00AE52EA" w:rsidRDefault="00AE52EA" w:rsidP="009A34EF">
      <w:pPr>
        <w:ind w:firstLineChars="0" w:firstLine="0"/>
        <w:rPr>
          <w:rFonts w:ascii="仿宋_GB2312" w:eastAsia="仿宋_GB2312"/>
          <w:sz w:val="36"/>
        </w:rPr>
      </w:pPr>
    </w:p>
    <w:p w:rsidR="00AE52EA" w:rsidRDefault="00AE52EA" w:rsidP="009A34EF">
      <w:pPr>
        <w:ind w:firstLine="600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工业和信息化部制</w:t>
      </w:r>
    </w:p>
    <w:p w:rsidR="00AE52EA" w:rsidRDefault="00AE52EA" w:rsidP="009A34EF">
      <w:pPr>
        <w:ind w:firstLine="600"/>
        <w:jc w:val="center"/>
        <w:rPr>
          <w:rFonts w:ascii="仿宋_GB2312" w:eastAsia="仿宋_GB2312"/>
          <w:sz w:val="30"/>
        </w:rPr>
      </w:pPr>
    </w:p>
    <w:p w:rsidR="00AE52EA" w:rsidRDefault="00994B28" w:rsidP="00761472">
      <w:pPr>
        <w:spacing w:beforeLines="50" w:afterLines="50" w:line="276" w:lineRule="auto"/>
        <w:ind w:firstLine="602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lastRenderedPageBreak/>
        <w:t>短消息类服务接入代码申请表（106</w:t>
      </w:r>
      <w:r w:rsidR="00B07D9C">
        <w:rPr>
          <w:rFonts w:ascii="仿宋_GB2312" w:eastAsia="仿宋_GB2312" w:hAnsi="仿宋_GB2312" w:hint="eastAsia"/>
          <w:b/>
          <w:sz w:val="30"/>
        </w:rPr>
        <w:t>9</w:t>
      </w:r>
      <w:r w:rsidR="009A34EF">
        <w:rPr>
          <w:rFonts w:ascii="仿宋_GB2312" w:eastAsia="仿宋_GB2312" w:hAnsi="仿宋_GB2312" w:hint="eastAsia"/>
          <w:b/>
          <w:sz w:val="30"/>
        </w:rPr>
        <w:t>8</w:t>
      </w:r>
      <w:r>
        <w:rPr>
          <w:rFonts w:ascii="仿宋_GB2312" w:eastAsia="仿宋_GB2312" w:hAnsi="仿宋_GB2312" w:hint="eastAsia"/>
          <w:b/>
          <w:sz w:val="30"/>
        </w:rPr>
        <w:t>号段）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"/>
        <w:gridCol w:w="1647"/>
        <w:gridCol w:w="622"/>
        <w:gridCol w:w="2693"/>
        <w:gridCol w:w="753"/>
        <w:gridCol w:w="1305"/>
        <w:gridCol w:w="352"/>
        <w:gridCol w:w="1220"/>
        <w:gridCol w:w="620"/>
      </w:tblGrid>
      <w:tr w:rsidR="00AE52EA" w:rsidTr="00A45E18">
        <w:trPr>
          <w:gridAfter w:val="1"/>
          <w:wAfter w:w="620" w:type="dxa"/>
          <w:trHeight w:val="622"/>
        </w:trPr>
        <w:tc>
          <w:tcPr>
            <w:tcW w:w="2269" w:type="dxa"/>
            <w:gridSpan w:val="2"/>
            <w:vAlign w:val="center"/>
          </w:tcPr>
          <w:bookmarkEnd w:id="0"/>
          <w:p w:rsidR="00AE52EA" w:rsidRDefault="00994B28" w:rsidP="00036E00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公司</w:t>
            </w:r>
            <w:r w:rsidR="00AE52EA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6945" w:type="dxa"/>
            <w:gridSpan w:val="6"/>
            <w:vAlign w:val="center"/>
          </w:tcPr>
          <w:p w:rsidR="00AE52EA" w:rsidRDefault="00AE52EA" w:rsidP="00036E00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</w:p>
        </w:tc>
      </w:tr>
      <w:tr w:rsidR="00BF67B6" w:rsidTr="00A45E18">
        <w:trPr>
          <w:gridAfter w:val="1"/>
          <w:wAfter w:w="620" w:type="dxa"/>
          <w:trHeight w:val="622"/>
        </w:trPr>
        <w:tc>
          <w:tcPr>
            <w:tcW w:w="2269" w:type="dxa"/>
            <w:gridSpan w:val="2"/>
            <w:vAlign w:val="center"/>
          </w:tcPr>
          <w:p w:rsidR="00BF67B6" w:rsidRDefault="00BF67B6" w:rsidP="00036E00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公司</w:t>
            </w:r>
            <w:r w:rsidR="00036E00">
              <w:rPr>
                <w:rFonts w:ascii="仿宋_GB2312" w:eastAsia="仿宋_GB2312" w:hint="eastAsia"/>
              </w:rPr>
              <w:t>通信</w:t>
            </w:r>
            <w:r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4068" w:type="dxa"/>
            <w:gridSpan w:val="3"/>
            <w:vAlign w:val="center"/>
          </w:tcPr>
          <w:p w:rsidR="00BF67B6" w:rsidRDefault="00BF67B6" w:rsidP="00036E00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</w:p>
        </w:tc>
        <w:tc>
          <w:tcPr>
            <w:tcW w:w="1305" w:type="dxa"/>
            <w:vAlign w:val="center"/>
          </w:tcPr>
          <w:p w:rsidR="00BF67B6" w:rsidRDefault="00BF67B6" w:rsidP="00036E00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1572" w:type="dxa"/>
            <w:gridSpan w:val="2"/>
            <w:vAlign w:val="center"/>
          </w:tcPr>
          <w:p w:rsidR="00BF67B6" w:rsidRDefault="00BF67B6" w:rsidP="00036E00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</w:p>
        </w:tc>
      </w:tr>
      <w:tr w:rsidR="00A45E18" w:rsidTr="00A45E18">
        <w:trPr>
          <w:gridAfter w:val="1"/>
          <w:wAfter w:w="620" w:type="dxa"/>
          <w:trHeight w:val="622"/>
        </w:trPr>
        <w:tc>
          <w:tcPr>
            <w:tcW w:w="2269" w:type="dxa"/>
            <w:gridSpan w:val="2"/>
            <w:vAlign w:val="center"/>
          </w:tcPr>
          <w:p w:rsidR="00A45E18" w:rsidRDefault="00A45E18" w:rsidP="00A45E18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企业法人姓名</w:t>
            </w:r>
          </w:p>
        </w:tc>
        <w:tc>
          <w:tcPr>
            <w:tcW w:w="6945" w:type="dxa"/>
            <w:gridSpan w:val="6"/>
            <w:vAlign w:val="center"/>
          </w:tcPr>
          <w:p w:rsidR="00A45E18" w:rsidRDefault="00A45E18" w:rsidP="00A45E18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</w:p>
        </w:tc>
      </w:tr>
      <w:tr w:rsidR="00994B28" w:rsidTr="00B07D9C">
        <w:trPr>
          <w:gridAfter w:val="1"/>
          <w:wAfter w:w="620" w:type="dxa"/>
          <w:trHeight w:val="69"/>
        </w:trPr>
        <w:tc>
          <w:tcPr>
            <w:tcW w:w="2269" w:type="dxa"/>
            <w:gridSpan w:val="2"/>
          </w:tcPr>
          <w:p w:rsidR="00994B28" w:rsidRDefault="00994B28" w:rsidP="00A45E18">
            <w:pPr>
              <w:spacing w:line="276" w:lineRule="auto"/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企业法人营业执照注册号</w:t>
            </w:r>
          </w:p>
        </w:tc>
        <w:tc>
          <w:tcPr>
            <w:tcW w:w="6945" w:type="dxa"/>
            <w:gridSpan w:val="6"/>
          </w:tcPr>
          <w:p w:rsidR="00994B28" w:rsidRDefault="00994B28" w:rsidP="00994B28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</w:p>
        </w:tc>
      </w:tr>
      <w:tr w:rsidR="00BF67B6" w:rsidTr="009A34EF">
        <w:trPr>
          <w:gridAfter w:val="1"/>
          <w:wAfter w:w="620" w:type="dxa"/>
          <w:trHeight w:val="1106"/>
        </w:trPr>
        <w:tc>
          <w:tcPr>
            <w:tcW w:w="2269" w:type="dxa"/>
            <w:gridSpan w:val="2"/>
            <w:vAlign w:val="center"/>
          </w:tcPr>
          <w:p w:rsidR="00BF67B6" w:rsidRDefault="009A34EF" w:rsidP="009A34EF">
            <w:pPr>
              <w:spacing w:line="276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所属行业</w:t>
            </w:r>
          </w:p>
        </w:tc>
        <w:tc>
          <w:tcPr>
            <w:tcW w:w="6945" w:type="dxa"/>
            <w:gridSpan w:val="6"/>
            <w:vAlign w:val="center"/>
          </w:tcPr>
          <w:p w:rsidR="009A34EF" w:rsidRDefault="009A34EF" w:rsidP="009A34EF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□金融行业  □制造业  □教育行业  □交通运输  </w:t>
            </w:r>
          </w:p>
          <w:p w:rsidR="00BF67B6" w:rsidRPr="009A34EF" w:rsidRDefault="009A34EF" w:rsidP="009A34EF">
            <w:pPr>
              <w:spacing w:line="360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□其他（请填写：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BF67B6" w:rsidTr="009A34EF">
        <w:trPr>
          <w:gridAfter w:val="1"/>
          <w:wAfter w:w="620" w:type="dxa"/>
          <w:trHeight w:val="3092"/>
        </w:trPr>
        <w:tc>
          <w:tcPr>
            <w:tcW w:w="2269" w:type="dxa"/>
            <w:gridSpan w:val="2"/>
            <w:vAlign w:val="center"/>
          </w:tcPr>
          <w:p w:rsidR="00036E00" w:rsidRDefault="00BF67B6" w:rsidP="00BF67B6">
            <w:pPr>
              <w:spacing w:line="276" w:lineRule="auto"/>
              <w:ind w:leftChars="14" w:left="34" w:firstLineChars="0" w:firstLine="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计划开展的业务</w:t>
            </w:r>
          </w:p>
          <w:p w:rsidR="00BF67B6" w:rsidRDefault="00BF67B6" w:rsidP="00AC0645">
            <w:pPr>
              <w:spacing w:line="276" w:lineRule="auto"/>
              <w:ind w:leftChars="14" w:left="34" w:firstLineChars="0" w:firstLine="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名称和</w:t>
            </w:r>
            <w:r w:rsidR="00036E00">
              <w:rPr>
                <w:rFonts w:ascii="仿宋_GB2312" w:eastAsia="仿宋_GB2312" w:hAnsi="宋体" w:hint="eastAsia"/>
              </w:rPr>
              <w:t>主要内容</w:t>
            </w:r>
          </w:p>
        </w:tc>
        <w:tc>
          <w:tcPr>
            <w:tcW w:w="6945" w:type="dxa"/>
            <w:gridSpan w:val="6"/>
          </w:tcPr>
          <w:p w:rsidR="00BF67B6" w:rsidRDefault="00BF67B6" w:rsidP="00BF67B6">
            <w:pPr>
              <w:ind w:firstLineChars="0" w:firstLine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（此处要求不</w:t>
            </w:r>
            <w:r w:rsidR="00B20FD6">
              <w:rPr>
                <w:rFonts w:ascii="仿宋_GB2312" w:eastAsia="仿宋_GB2312" w:hAnsi="宋体" w:hint="eastAsia"/>
              </w:rPr>
              <w:t>少于</w:t>
            </w:r>
            <w:r>
              <w:rPr>
                <w:rFonts w:ascii="仿宋_GB2312" w:eastAsia="仿宋_GB2312" w:hAnsi="宋体" w:hint="eastAsia"/>
              </w:rPr>
              <w:t>200字）</w:t>
            </w:r>
          </w:p>
          <w:p w:rsidR="00BF67B6" w:rsidRDefault="00BF67B6" w:rsidP="00BF67B6">
            <w:pPr>
              <w:ind w:firstLineChars="0" w:firstLine="0"/>
              <w:rPr>
                <w:rFonts w:ascii="仿宋_GB2312" w:eastAsia="仿宋_GB2312" w:hAnsi="宋体"/>
              </w:rPr>
            </w:pPr>
          </w:p>
          <w:p w:rsidR="00BF67B6" w:rsidRDefault="00BF67B6" w:rsidP="00BF67B6">
            <w:pPr>
              <w:ind w:firstLineChars="14" w:firstLine="34"/>
              <w:rPr>
                <w:rFonts w:ascii="仿宋_GB2312" w:eastAsia="仿宋_GB2312" w:hAnsi="宋体"/>
              </w:rPr>
            </w:pPr>
          </w:p>
        </w:tc>
      </w:tr>
      <w:tr w:rsidR="00036E00" w:rsidTr="009A34EF">
        <w:tblPrEx>
          <w:jc w:val="center"/>
        </w:tblPrEx>
        <w:trPr>
          <w:gridBefore w:val="1"/>
          <w:wBefore w:w="622" w:type="dxa"/>
          <w:cantSplit/>
          <w:trHeight w:val="567"/>
          <w:jc w:val="center"/>
        </w:trPr>
        <w:tc>
          <w:tcPr>
            <w:tcW w:w="2269" w:type="dxa"/>
            <w:gridSpan w:val="2"/>
            <w:vAlign w:val="center"/>
          </w:tcPr>
          <w:p w:rsidR="00036E00" w:rsidRDefault="00036E00" w:rsidP="000C5D3B">
            <w:pPr>
              <w:spacing w:line="276" w:lineRule="auto"/>
              <w:ind w:firstLineChars="0" w:firstLine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是否计划</w:t>
            </w:r>
            <w:proofErr w:type="gramStart"/>
            <w:r>
              <w:rPr>
                <w:rFonts w:ascii="仿宋_GB2312" w:eastAsia="仿宋_GB2312" w:hAnsi="宋体" w:hint="eastAsia"/>
              </w:rPr>
              <w:t>拓展位</w:t>
            </w:r>
            <w:proofErr w:type="gramEnd"/>
            <w:r>
              <w:rPr>
                <w:rFonts w:ascii="仿宋_GB2312" w:eastAsia="仿宋_GB2312" w:hAnsi="宋体" w:hint="eastAsia"/>
              </w:rPr>
              <w:t>长</w:t>
            </w:r>
          </w:p>
        </w:tc>
        <w:tc>
          <w:tcPr>
            <w:tcW w:w="2693" w:type="dxa"/>
            <w:vAlign w:val="center"/>
          </w:tcPr>
          <w:p w:rsidR="00036E00" w:rsidRPr="00761472" w:rsidRDefault="004A63C6" w:rsidP="004A63C6">
            <w:pPr>
              <w:pStyle w:val="aa"/>
              <w:spacing w:line="276" w:lineRule="auto"/>
              <w:ind w:left="451" w:firstLineChars="0" w:firstLine="0"/>
              <w:rPr>
                <w:rFonts w:ascii="仿宋_GB2312" w:eastAsia="仿宋_GB2312" w:hAnsi="宋体"/>
              </w:rPr>
            </w:pPr>
            <w:r w:rsidRPr="00761472">
              <w:rPr>
                <w:rFonts w:ascii="仿宋_GB2312" w:eastAsia="仿宋_GB2312" w:hAnsi="宋体" w:hint="eastAsia"/>
              </w:rPr>
              <w:t>□</w:t>
            </w:r>
            <w:r w:rsidR="00036E00" w:rsidRPr="00761472">
              <w:rPr>
                <w:rFonts w:ascii="仿宋_GB2312" w:eastAsia="仿宋_GB2312" w:hAnsi="宋体" w:hint="eastAsia"/>
              </w:rPr>
              <w:t xml:space="preserve">是  </w:t>
            </w:r>
            <w:r w:rsidR="000C5D3B" w:rsidRPr="00761472">
              <w:rPr>
                <w:rFonts w:ascii="仿宋_GB2312" w:eastAsia="仿宋_GB2312" w:hAnsi="宋体" w:hint="eastAsia"/>
              </w:rPr>
              <w:t xml:space="preserve"> </w:t>
            </w:r>
            <w:r w:rsidR="00036E00" w:rsidRPr="00761472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■</w:t>
            </w:r>
            <w:r w:rsidR="00036E00" w:rsidRPr="00761472">
              <w:rPr>
                <w:rFonts w:ascii="仿宋_GB2312" w:eastAsia="仿宋_GB2312" w:hAnsi="宋体" w:hint="eastAsia"/>
              </w:rPr>
              <w:t xml:space="preserve"> 否</w:t>
            </w:r>
          </w:p>
        </w:tc>
        <w:tc>
          <w:tcPr>
            <w:tcW w:w="2410" w:type="dxa"/>
            <w:gridSpan w:val="3"/>
            <w:vAlign w:val="center"/>
          </w:tcPr>
          <w:p w:rsidR="00036E00" w:rsidRDefault="009A34EF" w:rsidP="000C5D3B">
            <w:pPr>
              <w:spacing w:line="276" w:lineRule="auto"/>
              <w:ind w:firstLineChars="14" w:firstLine="34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号码</w:t>
            </w:r>
            <w:r w:rsidR="000C5D3B">
              <w:rPr>
                <w:rFonts w:ascii="仿宋_GB2312" w:eastAsia="仿宋_GB2312" w:hAnsi="宋体" w:hint="eastAsia"/>
              </w:rPr>
              <w:t>最大</w:t>
            </w:r>
            <w:proofErr w:type="gramStart"/>
            <w:r>
              <w:rPr>
                <w:rFonts w:ascii="仿宋_GB2312" w:eastAsia="仿宋_GB2312" w:hAnsi="宋体" w:hint="eastAsia"/>
              </w:rPr>
              <w:t>使用</w:t>
            </w:r>
            <w:r w:rsidR="00036E00">
              <w:rPr>
                <w:rFonts w:ascii="仿宋_GB2312" w:eastAsia="仿宋_GB2312" w:hAnsi="宋体" w:hint="eastAsia"/>
              </w:rPr>
              <w:t>位</w:t>
            </w:r>
            <w:proofErr w:type="gramEnd"/>
            <w:r w:rsidR="00036E00">
              <w:rPr>
                <w:rFonts w:ascii="仿宋_GB2312" w:eastAsia="仿宋_GB2312" w:hAnsi="宋体" w:hint="eastAsia"/>
              </w:rPr>
              <w:t>长</w:t>
            </w:r>
          </w:p>
        </w:tc>
        <w:tc>
          <w:tcPr>
            <w:tcW w:w="1840" w:type="dxa"/>
            <w:gridSpan w:val="2"/>
            <w:vAlign w:val="center"/>
          </w:tcPr>
          <w:p w:rsidR="00036E00" w:rsidRDefault="00761472" w:rsidP="009A34EF">
            <w:pPr>
              <w:spacing w:line="276" w:lineRule="auto"/>
              <w:ind w:firstLineChars="0" w:firstLine="0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8</w:t>
            </w:r>
          </w:p>
        </w:tc>
      </w:tr>
      <w:tr w:rsidR="000C5D3B" w:rsidTr="00B07D9C">
        <w:trPr>
          <w:gridAfter w:val="1"/>
          <w:wAfter w:w="620" w:type="dxa"/>
          <w:trHeight w:val="886"/>
        </w:trPr>
        <w:tc>
          <w:tcPr>
            <w:tcW w:w="2269" w:type="dxa"/>
            <w:gridSpan w:val="2"/>
            <w:vAlign w:val="center"/>
          </w:tcPr>
          <w:p w:rsidR="000C5D3B" w:rsidRDefault="007A32F3" w:rsidP="00150579">
            <w:pPr>
              <w:spacing w:line="276" w:lineRule="auto"/>
              <w:ind w:firstLineChars="14" w:firstLine="34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代码</w:t>
            </w:r>
            <w:r w:rsidR="000C5D3B">
              <w:rPr>
                <w:rFonts w:ascii="仿宋_GB2312" w:eastAsia="仿宋_GB2312" w:hAnsi="宋体" w:hint="eastAsia"/>
              </w:rPr>
              <w:t>计划使用的</w:t>
            </w:r>
          </w:p>
          <w:p w:rsidR="000C5D3B" w:rsidRDefault="000C5D3B" w:rsidP="00150579">
            <w:pPr>
              <w:spacing w:line="276" w:lineRule="auto"/>
              <w:ind w:firstLineChars="14" w:firstLine="34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地域范围</w:t>
            </w:r>
          </w:p>
        </w:tc>
        <w:tc>
          <w:tcPr>
            <w:tcW w:w="6945" w:type="dxa"/>
            <w:gridSpan w:val="6"/>
            <w:vAlign w:val="center"/>
          </w:tcPr>
          <w:p w:rsidR="000C5D3B" w:rsidRDefault="00761472" w:rsidP="00761472">
            <w:pPr>
              <w:spacing w:line="276" w:lineRule="auto"/>
              <w:ind w:firstLineChars="13" w:firstLine="31"/>
              <w:rPr>
                <w:rFonts w:ascii="仿宋_GB2312" w:eastAsia="仿宋_GB2312" w:hAnsi="宋体"/>
                <w:spacing w:val="-14"/>
              </w:rPr>
            </w:pPr>
            <w:r>
              <w:rPr>
                <w:rFonts w:ascii="仿宋_GB2312" w:eastAsia="仿宋_GB2312" w:hAnsi="宋体" w:hint="eastAsia"/>
              </w:rPr>
              <w:t>■</w:t>
            </w:r>
            <w:r w:rsidR="009A34EF">
              <w:rPr>
                <w:rFonts w:ascii="仿宋_GB2312" w:eastAsia="仿宋_GB2312" w:hAnsi="宋体" w:hint="eastAsia"/>
                <w:spacing w:val="-14"/>
              </w:rPr>
              <w:t>全国</w:t>
            </w:r>
          </w:p>
          <w:p w:rsidR="000C5D3B" w:rsidRDefault="000C5D3B" w:rsidP="00150579">
            <w:pPr>
              <w:spacing w:line="276" w:lineRule="auto"/>
              <w:ind w:firstLineChars="13" w:firstLine="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 w:rsidR="009A34EF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其他范围（请填写）：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                   </w:t>
            </w:r>
          </w:p>
        </w:tc>
      </w:tr>
      <w:tr w:rsidR="000C5D3B" w:rsidTr="00B07D9C">
        <w:trPr>
          <w:gridAfter w:val="1"/>
          <w:wAfter w:w="620" w:type="dxa"/>
          <w:trHeight w:val="886"/>
        </w:trPr>
        <w:tc>
          <w:tcPr>
            <w:tcW w:w="2269" w:type="dxa"/>
            <w:gridSpan w:val="2"/>
            <w:vAlign w:val="center"/>
          </w:tcPr>
          <w:p w:rsidR="000C5D3B" w:rsidRDefault="000C5D3B" w:rsidP="000C5D3B">
            <w:pPr>
              <w:spacing w:line="276" w:lineRule="auto"/>
              <w:ind w:firstLineChars="14" w:firstLine="34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计划接入的</w:t>
            </w:r>
          </w:p>
          <w:p w:rsidR="000C5D3B" w:rsidRDefault="000C5D3B" w:rsidP="000C5D3B">
            <w:pPr>
              <w:spacing w:line="276" w:lineRule="auto"/>
              <w:ind w:firstLineChars="14" w:firstLine="34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基础电信网络</w:t>
            </w:r>
          </w:p>
        </w:tc>
        <w:tc>
          <w:tcPr>
            <w:tcW w:w="6945" w:type="dxa"/>
            <w:gridSpan w:val="6"/>
            <w:vAlign w:val="center"/>
          </w:tcPr>
          <w:p w:rsidR="000C5D3B" w:rsidRDefault="00761472" w:rsidP="000C5D3B">
            <w:pPr>
              <w:spacing w:line="276" w:lineRule="auto"/>
              <w:ind w:firstLineChars="13" w:firstLine="31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■</w:t>
            </w:r>
            <w:r w:rsidR="000C5D3B">
              <w:rPr>
                <w:rFonts w:ascii="仿宋_GB2312" w:eastAsia="仿宋_GB2312" w:hint="eastAsia"/>
              </w:rPr>
              <w:t xml:space="preserve">中国电信       </w:t>
            </w:r>
            <w:r>
              <w:rPr>
                <w:rFonts w:ascii="仿宋_GB2312" w:eastAsia="仿宋_GB2312" w:hint="eastAsia"/>
              </w:rPr>
              <w:t>■</w:t>
            </w:r>
            <w:r w:rsidR="000C5D3B">
              <w:rPr>
                <w:rFonts w:ascii="仿宋_GB2312" w:eastAsia="仿宋_GB2312" w:hint="eastAsia"/>
              </w:rPr>
              <w:t xml:space="preserve">中国移动      </w:t>
            </w:r>
            <w:r>
              <w:rPr>
                <w:rFonts w:ascii="仿宋_GB2312" w:eastAsia="仿宋_GB2312" w:hint="eastAsia"/>
              </w:rPr>
              <w:t>■</w:t>
            </w:r>
            <w:r w:rsidR="000C5D3B">
              <w:rPr>
                <w:rFonts w:ascii="仿宋_GB2312" w:eastAsia="仿宋_GB2312" w:hint="eastAsia"/>
              </w:rPr>
              <w:t>中国联通</w:t>
            </w:r>
          </w:p>
        </w:tc>
      </w:tr>
      <w:tr w:rsidR="000C5D3B" w:rsidTr="00A45E18">
        <w:trPr>
          <w:gridAfter w:val="1"/>
          <w:wAfter w:w="620" w:type="dxa"/>
          <w:cantSplit/>
          <w:trHeight w:val="1053"/>
        </w:trPr>
        <w:tc>
          <w:tcPr>
            <w:tcW w:w="2269" w:type="dxa"/>
            <w:gridSpan w:val="2"/>
            <w:vMerge w:val="restart"/>
            <w:vAlign w:val="center"/>
          </w:tcPr>
          <w:p w:rsidR="000C5D3B" w:rsidRDefault="000C5D3B" w:rsidP="00C60F6C">
            <w:pPr>
              <w:ind w:firstLineChars="0" w:firstLine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联系人</w:t>
            </w:r>
          </w:p>
        </w:tc>
        <w:tc>
          <w:tcPr>
            <w:tcW w:w="6945" w:type="dxa"/>
            <w:gridSpan w:val="6"/>
            <w:vAlign w:val="center"/>
          </w:tcPr>
          <w:p w:rsidR="000C5D3B" w:rsidRDefault="000C5D3B" w:rsidP="00BF67B6">
            <w:pPr>
              <w:ind w:firstLineChars="59" w:firstLine="14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法定代表人：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  <w:r w:rsidR="006B3B07">
              <w:rPr>
                <w:rFonts w:ascii="仿宋_GB2312" w:eastAsia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</w:rPr>
              <w:t xml:space="preserve">     </w:t>
            </w:r>
          </w:p>
          <w:p w:rsidR="000C5D3B" w:rsidRDefault="000C5D3B" w:rsidP="00BF67B6">
            <w:pPr>
              <w:ind w:firstLineChars="59" w:firstLine="142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固定电话：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 xml:space="preserve">  手机：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</w:p>
        </w:tc>
      </w:tr>
      <w:tr w:rsidR="000C5D3B" w:rsidTr="00A45E18">
        <w:trPr>
          <w:gridAfter w:val="1"/>
          <w:wAfter w:w="620" w:type="dxa"/>
          <w:cantSplit/>
          <w:trHeight w:val="1053"/>
        </w:trPr>
        <w:tc>
          <w:tcPr>
            <w:tcW w:w="2269" w:type="dxa"/>
            <w:gridSpan w:val="2"/>
            <w:vMerge/>
            <w:vAlign w:val="center"/>
          </w:tcPr>
          <w:p w:rsidR="000C5D3B" w:rsidRDefault="000C5D3B" w:rsidP="00150579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45" w:type="dxa"/>
            <w:gridSpan w:val="6"/>
            <w:vAlign w:val="center"/>
          </w:tcPr>
          <w:p w:rsidR="000C5D3B" w:rsidRDefault="000C5D3B" w:rsidP="00BF67B6">
            <w:pPr>
              <w:ind w:firstLineChars="59" w:firstLine="142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 xml:space="preserve">负责人：  </w:t>
            </w:r>
            <w:r>
              <w:rPr>
                <w:rFonts w:ascii="仿宋_GB2312" w:eastAsia="仿宋_GB2312" w:hint="eastAsia"/>
                <w:u w:val="single"/>
              </w:rPr>
              <w:t xml:space="preserve">   </w:t>
            </w:r>
            <w:r w:rsidR="00B20FD6">
              <w:rPr>
                <w:rFonts w:ascii="仿宋_GB2312" w:eastAsia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u w:val="single"/>
              </w:rPr>
              <w:t xml:space="preserve">       </w:t>
            </w:r>
          </w:p>
          <w:p w:rsidR="000C5D3B" w:rsidRDefault="000C5D3B" w:rsidP="00BF67B6">
            <w:pPr>
              <w:ind w:firstLineChars="59" w:firstLine="142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 xml:space="preserve">  手机：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</w:p>
        </w:tc>
      </w:tr>
      <w:tr w:rsidR="000C5D3B" w:rsidTr="00A45E18">
        <w:trPr>
          <w:gridAfter w:val="1"/>
          <w:wAfter w:w="620" w:type="dxa"/>
          <w:cantSplit/>
          <w:trHeight w:val="1053"/>
        </w:trPr>
        <w:tc>
          <w:tcPr>
            <w:tcW w:w="2269" w:type="dxa"/>
            <w:gridSpan w:val="2"/>
            <w:vMerge/>
            <w:vAlign w:val="center"/>
          </w:tcPr>
          <w:p w:rsidR="000C5D3B" w:rsidRDefault="000C5D3B" w:rsidP="00150579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45" w:type="dxa"/>
            <w:gridSpan w:val="6"/>
            <w:vAlign w:val="center"/>
          </w:tcPr>
          <w:p w:rsidR="000C5D3B" w:rsidRDefault="000C5D3B" w:rsidP="00BF67B6">
            <w:pPr>
              <w:ind w:firstLineChars="59" w:firstLine="142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 xml:space="preserve">经办人：  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</w:p>
          <w:p w:rsidR="000C5D3B" w:rsidRDefault="000C5D3B" w:rsidP="00BF67B6">
            <w:pPr>
              <w:ind w:firstLineChars="59" w:firstLine="142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固定电话：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 xml:space="preserve">  手机：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</w:p>
        </w:tc>
      </w:tr>
      <w:tr w:rsidR="000C5D3B" w:rsidTr="00B07D9C">
        <w:trPr>
          <w:gridAfter w:val="1"/>
          <w:wAfter w:w="620" w:type="dxa"/>
          <w:trHeight w:val="4377"/>
        </w:trPr>
        <w:tc>
          <w:tcPr>
            <w:tcW w:w="9214" w:type="dxa"/>
            <w:gridSpan w:val="8"/>
          </w:tcPr>
          <w:p w:rsidR="000C5D3B" w:rsidRDefault="000C5D3B" w:rsidP="00994B28">
            <w:pPr>
              <w:spacing w:line="360" w:lineRule="auto"/>
              <w:ind w:firstLineChars="0"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码号资源使用承诺书</w:t>
            </w:r>
          </w:p>
          <w:p w:rsidR="000C5D3B" w:rsidRDefault="000C5D3B" w:rsidP="00994B28">
            <w:pPr>
              <w:spacing w:line="360" w:lineRule="auto"/>
              <w:ind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本申请单位向中华人民共和国工业和信息化部申请电信网码号资源，并做如下承诺：</w:t>
            </w:r>
          </w:p>
          <w:p w:rsidR="000C5D3B" w:rsidRDefault="000C5D3B" w:rsidP="00994B28">
            <w:pPr>
              <w:spacing w:line="360" w:lineRule="auto"/>
              <w:ind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一、遵守中华人民共和国法律法规和有关规定；</w:t>
            </w:r>
          </w:p>
          <w:p w:rsidR="000C5D3B" w:rsidRDefault="000C5D3B" w:rsidP="00994B28">
            <w:pPr>
              <w:spacing w:line="360" w:lineRule="auto"/>
              <w:ind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二、遵守中华人民共和国工业和信息化部《电信网码号资源管理办法》以及工业和信息化部的其它各项相关规定。</w:t>
            </w:r>
          </w:p>
          <w:p w:rsidR="000C5D3B" w:rsidRDefault="000C5D3B" w:rsidP="00994B28">
            <w:pPr>
              <w:spacing w:line="360" w:lineRule="auto"/>
              <w:ind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三、获得码号资源后，严格按规定的范围和用途使用码号，按照规定的时间进行码号资源使用情况年报。</w:t>
            </w:r>
          </w:p>
          <w:p w:rsidR="000C5D3B" w:rsidRDefault="000C5D3B" w:rsidP="00994B28">
            <w:pPr>
              <w:spacing w:line="360" w:lineRule="auto"/>
              <w:ind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四、愿意接受工业和信息化部的监督管理，积极配合各级通信主管部门的监督检查。如有违规行为，愿意接受处罚。</w:t>
            </w:r>
          </w:p>
          <w:p w:rsidR="000C5D3B" w:rsidRDefault="000C5D3B" w:rsidP="00994B28">
            <w:pPr>
              <w:spacing w:line="360" w:lineRule="auto"/>
              <w:ind w:firstLine="480"/>
              <w:rPr>
                <w:rFonts w:ascii="仿宋_GB2312" w:eastAsia="仿宋_GB2312" w:hAnsi="宋体"/>
              </w:rPr>
            </w:pPr>
          </w:p>
          <w:p w:rsidR="000C5D3B" w:rsidRDefault="000C5D3B" w:rsidP="00994B28">
            <w:pPr>
              <w:spacing w:line="360" w:lineRule="auto"/>
              <w:ind w:firstLine="4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         法定代表人（签字）：</w:t>
            </w:r>
          </w:p>
          <w:p w:rsidR="000C5D3B" w:rsidRDefault="000C5D3B" w:rsidP="00994B28">
            <w:pPr>
              <w:spacing w:line="360" w:lineRule="auto"/>
              <w:ind w:firstLineChars="1500" w:firstLine="3600"/>
              <w:rPr>
                <w:rFonts w:ascii="仿宋_GB2312" w:eastAsia="仿宋_GB2312" w:hAnsi="宋体"/>
              </w:rPr>
            </w:pPr>
          </w:p>
          <w:p w:rsidR="000C5D3B" w:rsidRDefault="000C5D3B" w:rsidP="00994B28">
            <w:pPr>
              <w:spacing w:line="360" w:lineRule="auto"/>
              <w:ind w:firstLineChars="1600" w:firstLine="384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 xml:space="preserve">  年    月    日</w:t>
            </w:r>
          </w:p>
        </w:tc>
      </w:tr>
      <w:tr w:rsidR="000C5D3B" w:rsidTr="00B07D9C">
        <w:trPr>
          <w:gridAfter w:val="1"/>
          <w:wAfter w:w="620" w:type="dxa"/>
          <w:trHeight w:val="2779"/>
        </w:trPr>
        <w:tc>
          <w:tcPr>
            <w:tcW w:w="9214" w:type="dxa"/>
            <w:gridSpan w:val="8"/>
          </w:tcPr>
          <w:p w:rsidR="000C5D3B" w:rsidRDefault="000C5D3B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说明：</w:t>
            </w:r>
          </w:p>
          <w:p w:rsidR="000C5D3B" w:rsidRPr="008F047E" w:rsidRDefault="000C5D3B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 w:rsidRPr="008F047E">
              <w:rPr>
                <w:rFonts w:ascii="仿宋_GB2312" w:eastAsia="仿宋_GB2312" w:hint="eastAsia"/>
              </w:rPr>
              <w:t>1、申请单位应如实准备申请材料，不得虚报、瞒报、漏报、错报。</w:t>
            </w:r>
          </w:p>
          <w:p w:rsidR="000C5D3B" w:rsidRDefault="000C5D3B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 w:rsidRPr="008F047E">
              <w:rPr>
                <w:rFonts w:ascii="仿宋_GB2312" w:eastAsia="仿宋_GB2312" w:hint="eastAsia"/>
              </w:rPr>
              <w:t>2、申请单位应逐项、详细填写《申请表》，并须法定代表人签字及单位盖章。《申请表》填写不完整，或缺法定代表人签字、缺单位盖章的，将不予受理。</w:t>
            </w:r>
          </w:p>
          <w:p w:rsidR="000C5D3B" w:rsidRDefault="000C5D3B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3、申请材料清单及排列顺序：</w:t>
            </w:r>
          </w:p>
          <w:p w:rsidR="000C5D3B" w:rsidRDefault="000C5D3B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</w:t>
            </w:r>
            <w:r w:rsidRPr="000C5D3B">
              <w:rPr>
                <w:rFonts w:ascii="仿宋_GB2312" w:eastAsia="仿宋_GB2312" w:hint="eastAsia"/>
              </w:rPr>
              <w:t>短消息类服务接入代码申请表（106</w:t>
            </w:r>
            <w:r w:rsidR="006B3B07">
              <w:rPr>
                <w:rFonts w:ascii="仿宋_GB2312" w:eastAsia="仿宋_GB2312" w:hint="eastAsia"/>
              </w:rPr>
              <w:t>9</w:t>
            </w:r>
            <w:r w:rsidR="00031C1A">
              <w:rPr>
                <w:rFonts w:ascii="仿宋_GB2312" w:eastAsia="仿宋_GB2312" w:hint="eastAsia"/>
              </w:rPr>
              <w:t>8</w:t>
            </w:r>
            <w:r w:rsidRPr="000C5D3B">
              <w:rPr>
                <w:rFonts w:ascii="仿宋_GB2312" w:eastAsia="仿宋_GB2312" w:hint="eastAsia"/>
              </w:rPr>
              <w:t>号段）</w:t>
            </w:r>
            <w:r>
              <w:rPr>
                <w:rFonts w:ascii="仿宋_GB2312" w:eastAsia="仿宋_GB2312" w:hint="eastAsia"/>
              </w:rPr>
              <w:t>；</w:t>
            </w:r>
          </w:p>
          <w:p w:rsidR="000C5D3B" w:rsidRDefault="000C5D3B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</w:rPr>
              <w:t>（2）</w:t>
            </w:r>
            <w:r>
              <w:rPr>
                <w:rFonts w:ascii="仿宋_GB2312" w:eastAsia="仿宋_GB2312" w:hint="eastAsia"/>
              </w:rPr>
              <w:t>企业法人营业执照复印件；</w:t>
            </w:r>
          </w:p>
          <w:p w:rsidR="000738F4" w:rsidRDefault="00167686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（3）</w:t>
            </w:r>
            <w:r w:rsidR="000738F4" w:rsidRPr="000738F4">
              <w:rPr>
                <w:rFonts w:ascii="仿宋_GB2312" w:eastAsia="仿宋_GB2312" w:hint="eastAsia"/>
              </w:rPr>
              <w:t>政府行业主管部门的相关文件复印件</w:t>
            </w:r>
            <w:r w:rsidR="000738F4">
              <w:rPr>
                <w:rFonts w:ascii="仿宋_GB2312" w:eastAsia="仿宋_GB2312" w:hint="eastAsia"/>
              </w:rPr>
              <w:t>；</w:t>
            </w:r>
          </w:p>
          <w:p w:rsidR="00167686" w:rsidRDefault="000738F4" w:rsidP="000738F4">
            <w:pPr>
              <w:spacing w:line="300" w:lineRule="auto"/>
              <w:ind w:leftChars="14" w:left="34" w:firstLineChars="150" w:firstLine="360"/>
              <w:rPr>
                <w:rFonts w:ascii="仿宋_GB2312" w:eastAsia="仿宋_GB2312"/>
              </w:rPr>
            </w:pPr>
            <w:r w:rsidRPr="000738F4">
              <w:rPr>
                <w:rFonts w:ascii="仿宋_GB2312" w:eastAsia="仿宋_GB2312" w:hint="eastAsia"/>
              </w:rPr>
              <w:t>（证明企业的客户服务范围已满足申请资格要求）；</w:t>
            </w:r>
          </w:p>
          <w:p w:rsidR="00AC0645" w:rsidRPr="00AC0645" w:rsidRDefault="00AC0645" w:rsidP="00AC0645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（4）</w:t>
            </w:r>
            <w:r w:rsidRPr="00AC0645">
              <w:rPr>
                <w:rFonts w:ascii="仿宋_GB2312" w:eastAsia="仿宋_GB2312" w:hint="eastAsia"/>
              </w:rPr>
              <w:t>拟开展的短消息类服务的</w:t>
            </w:r>
            <w:proofErr w:type="gramStart"/>
            <w:r w:rsidRPr="00AC0645">
              <w:rPr>
                <w:rFonts w:ascii="仿宋_GB2312" w:eastAsia="仿宋_GB2312" w:hint="eastAsia"/>
              </w:rPr>
              <w:t>详细业务</w:t>
            </w:r>
            <w:proofErr w:type="gramEnd"/>
            <w:r w:rsidRPr="00AC0645">
              <w:rPr>
                <w:rFonts w:ascii="仿宋_GB2312" w:eastAsia="仿宋_GB2312" w:hint="eastAsia"/>
              </w:rPr>
              <w:t>规划；</w:t>
            </w:r>
          </w:p>
          <w:p w:rsidR="000C5D3B" w:rsidRDefault="000C5D3B" w:rsidP="000C5D3B">
            <w:pPr>
              <w:spacing w:line="300" w:lineRule="auto"/>
              <w:ind w:leftChars="14" w:left="34"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4、</w:t>
            </w:r>
            <w:r w:rsidRPr="001B00C1">
              <w:rPr>
                <w:rFonts w:ascii="仿宋_GB2312" w:eastAsia="仿宋_GB2312" w:hint="eastAsia"/>
              </w:rPr>
              <w:t>全部申请材料按顺序排列</w:t>
            </w:r>
            <w:r>
              <w:rPr>
                <w:rFonts w:ascii="仿宋_GB2312" w:eastAsia="仿宋_GB2312" w:hint="eastAsia"/>
              </w:rPr>
              <w:t>并装订</w:t>
            </w:r>
            <w:r w:rsidRPr="001B00C1">
              <w:rPr>
                <w:rFonts w:ascii="仿宋_GB2312" w:eastAsia="仿宋_GB2312" w:hint="eastAsia"/>
              </w:rPr>
              <w:t>，每页均需加盖单位公章。</w:t>
            </w:r>
          </w:p>
          <w:p w:rsidR="000C5D3B" w:rsidRDefault="000C5D3B" w:rsidP="000C5D3B">
            <w:pPr>
              <w:spacing w:line="300" w:lineRule="auto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5、申请材料一式两份，同时提交。</w:t>
            </w:r>
          </w:p>
        </w:tc>
      </w:tr>
    </w:tbl>
    <w:p w:rsidR="00AE52EA" w:rsidRDefault="00AE52EA">
      <w:pPr>
        <w:ind w:firstLineChars="0" w:firstLine="0"/>
        <w:rPr>
          <w:rFonts w:ascii="仿宋_GB2312" w:eastAsia="仿宋_GB2312"/>
        </w:rPr>
      </w:pPr>
    </w:p>
    <w:sectPr w:rsidR="00AE52EA" w:rsidSect="00990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51" w:rsidRDefault="00843351" w:rsidP="0023282E">
      <w:pPr>
        <w:spacing w:line="240" w:lineRule="auto"/>
        <w:ind w:firstLine="480"/>
      </w:pPr>
      <w:r>
        <w:separator/>
      </w:r>
    </w:p>
  </w:endnote>
  <w:endnote w:type="continuationSeparator" w:id="0">
    <w:p w:rsidR="00843351" w:rsidRDefault="00843351" w:rsidP="0023282E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A" w:rsidRDefault="00AE52E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A" w:rsidRDefault="00AE52E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A" w:rsidRDefault="00AE52E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51" w:rsidRDefault="00843351" w:rsidP="0023282E">
      <w:pPr>
        <w:spacing w:line="240" w:lineRule="auto"/>
        <w:ind w:firstLine="480"/>
      </w:pPr>
      <w:r>
        <w:separator/>
      </w:r>
    </w:p>
  </w:footnote>
  <w:footnote w:type="continuationSeparator" w:id="0">
    <w:p w:rsidR="00843351" w:rsidRDefault="00843351" w:rsidP="0023282E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A" w:rsidRDefault="00AE52E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A" w:rsidRPr="00994B28" w:rsidRDefault="00AE52EA" w:rsidP="00994B28">
    <w:pPr>
      <w:ind w:left="3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EA" w:rsidRDefault="00AE52E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421"/>
    <w:multiLevelType w:val="hybridMultilevel"/>
    <w:tmpl w:val="2500F852"/>
    <w:lvl w:ilvl="0" w:tplc="04090003">
      <w:start w:val="1"/>
      <w:numFmt w:val="bullet"/>
      <w:lvlText w:val=""/>
      <w:lvlJc w:val="left"/>
      <w:pPr>
        <w:ind w:left="4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37B"/>
    <w:rsid w:val="00031C1A"/>
    <w:rsid w:val="00036E00"/>
    <w:rsid w:val="000738F4"/>
    <w:rsid w:val="000C5D3B"/>
    <w:rsid w:val="00150579"/>
    <w:rsid w:val="00167686"/>
    <w:rsid w:val="00172A27"/>
    <w:rsid w:val="0023282E"/>
    <w:rsid w:val="002B0751"/>
    <w:rsid w:val="00414DD1"/>
    <w:rsid w:val="00455B17"/>
    <w:rsid w:val="004A63C6"/>
    <w:rsid w:val="006267DF"/>
    <w:rsid w:val="006B3B07"/>
    <w:rsid w:val="00761472"/>
    <w:rsid w:val="007A32F3"/>
    <w:rsid w:val="00843351"/>
    <w:rsid w:val="008A6D9B"/>
    <w:rsid w:val="008B6C91"/>
    <w:rsid w:val="008F7D0F"/>
    <w:rsid w:val="009238C3"/>
    <w:rsid w:val="00990576"/>
    <w:rsid w:val="00994B28"/>
    <w:rsid w:val="009A34EF"/>
    <w:rsid w:val="009C3BDD"/>
    <w:rsid w:val="00A37334"/>
    <w:rsid w:val="00A45E18"/>
    <w:rsid w:val="00AC0645"/>
    <w:rsid w:val="00AE52EA"/>
    <w:rsid w:val="00B07D9C"/>
    <w:rsid w:val="00B20FD6"/>
    <w:rsid w:val="00BF67B6"/>
    <w:rsid w:val="00C145F9"/>
    <w:rsid w:val="00C60F6C"/>
    <w:rsid w:val="00DE63A3"/>
    <w:rsid w:val="00E01F63"/>
    <w:rsid w:val="00E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76"/>
    <w:pPr>
      <w:widowControl w:val="0"/>
      <w:spacing w:line="400" w:lineRule="exact"/>
      <w:ind w:firstLineChars="200" w:firstLine="20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Char"/>
    <w:qFormat/>
    <w:rsid w:val="00990576"/>
    <w:pPr>
      <w:spacing w:before="480" w:after="360" w:line="240" w:lineRule="auto"/>
      <w:ind w:firstLineChars="0" w:firstLine="0"/>
      <w:outlineLvl w:val="0"/>
    </w:pPr>
    <w:rPr>
      <w:rFonts w:ascii="宋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90576"/>
    <w:rPr>
      <w:kern w:val="2"/>
      <w:sz w:val="18"/>
    </w:rPr>
  </w:style>
  <w:style w:type="character" w:customStyle="1" w:styleId="1Char">
    <w:name w:val="标题 1 Char"/>
    <w:basedOn w:val="a0"/>
    <w:link w:val="1"/>
    <w:rsid w:val="00990576"/>
    <w:rPr>
      <w:rFonts w:ascii="宋体"/>
      <w:b/>
      <w:kern w:val="2"/>
      <w:sz w:val="28"/>
    </w:rPr>
  </w:style>
  <w:style w:type="character" w:customStyle="1" w:styleId="Char0">
    <w:name w:val="页眉 Char"/>
    <w:basedOn w:val="a0"/>
    <w:link w:val="a4"/>
    <w:rsid w:val="00990576"/>
    <w:rPr>
      <w:kern w:val="2"/>
      <w:sz w:val="18"/>
    </w:rPr>
  </w:style>
  <w:style w:type="paragraph" w:styleId="a3">
    <w:name w:val="footer"/>
    <w:basedOn w:val="a"/>
    <w:link w:val="Char"/>
    <w:rsid w:val="009905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a4">
    <w:name w:val="header"/>
    <w:basedOn w:val="a"/>
    <w:link w:val="Char0"/>
    <w:rsid w:val="00990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5">
    <w:name w:val="Document Map"/>
    <w:basedOn w:val="a"/>
    <w:link w:val="Char1"/>
    <w:uiPriority w:val="99"/>
    <w:semiHidden/>
    <w:unhideWhenUsed/>
    <w:rsid w:val="00A3733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37334"/>
    <w:rPr>
      <w:rFonts w:ascii="宋体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733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A3733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A37334"/>
    <w:rPr>
      <w:kern w:val="2"/>
      <w:sz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3733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A37334"/>
    <w:rPr>
      <w:b/>
      <w:bCs/>
    </w:rPr>
  </w:style>
  <w:style w:type="paragraph" w:styleId="a9">
    <w:name w:val="Balloon Text"/>
    <w:basedOn w:val="a"/>
    <w:link w:val="Char4"/>
    <w:uiPriority w:val="99"/>
    <w:semiHidden/>
    <w:unhideWhenUsed/>
    <w:rsid w:val="00A37334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A37334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61472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FC43-6527-486B-B843-298A9001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180</Words>
  <Characters>1026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表1：</dc:title>
  <dc:subject/>
  <dc:creator>王晓东</dc:creator>
  <cp:keywords/>
  <cp:lastModifiedBy>1110171</cp:lastModifiedBy>
  <cp:revision>2</cp:revision>
  <cp:lastPrinted>2008-06-24T09:07:00Z</cp:lastPrinted>
  <dcterms:created xsi:type="dcterms:W3CDTF">2013-03-04T05:59:00Z</dcterms:created>
  <dcterms:modified xsi:type="dcterms:W3CDTF">2013-06-26T02:36:00Z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